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9275ED" w:rsidRPr="00CE5F4E" w:rsidTr="00DB7C3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275ED" w:rsidRPr="004272A4" w:rsidRDefault="009275ED" w:rsidP="00DB7C3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275ED" w:rsidRDefault="009275ED" w:rsidP="00DB7C3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9275ED" w:rsidRPr="004272A4" w:rsidRDefault="009275ED" w:rsidP="00DB7C3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275ED" w:rsidRDefault="009275ED" w:rsidP="00DB7C3B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275ED" w:rsidRPr="004272A4" w:rsidRDefault="009275ED" w:rsidP="00DB7C3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75ED" w:rsidRDefault="009275ED" w:rsidP="00DB7C3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275ED" w:rsidRPr="00F133BD" w:rsidRDefault="009275ED" w:rsidP="00DB7C3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9275ED" w:rsidRPr="002F34A0" w:rsidRDefault="009275ED" w:rsidP="00DB7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275ED" w:rsidRPr="004272A4" w:rsidRDefault="009275ED" w:rsidP="00DB7C3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275ED" w:rsidRPr="004272A4" w:rsidRDefault="009275ED" w:rsidP="00DB7C3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9275ED" w:rsidRPr="004272A4" w:rsidRDefault="009275ED" w:rsidP="00DB7C3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9275ED" w:rsidRDefault="009275ED" w:rsidP="00DB7C3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9275ED" w:rsidRPr="004272A4" w:rsidRDefault="009275ED" w:rsidP="00DB7C3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75ED" w:rsidRDefault="009275ED" w:rsidP="00DB7C3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9275ED" w:rsidRPr="00F133BD" w:rsidRDefault="009275ED" w:rsidP="00DB7C3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4</w:t>
            </w:r>
          </w:p>
          <w:p w:rsidR="009275ED" w:rsidRPr="002F34A0" w:rsidRDefault="009275ED" w:rsidP="00DB7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275ED" w:rsidRPr="00090572" w:rsidTr="00DB7C3B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75ED" w:rsidRPr="00090572" w:rsidRDefault="009275ED" w:rsidP="00DB7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9275ED" w:rsidRPr="0007052A" w:rsidRDefault="009275ED" w:rsidP="009275ED">
      <w:pPr>
        <w:spacing w:after="0" w:line="240" w:lineRule="auto"/>
      </w:pPr>
    </w:p>
    <w:p w:rsidR="009275ED" w:rsidRDefault="009275ED" w:rsidP="009275ED">
      <w:pPr>
        <w:spacing w:after="0" w:line="240" w:lineRule="auto"/>
        <w:rPr>
          <w:lang w:val="tt-RU"/>
        </w:rPr>
      </w:pPr>
    </w:p>
    <w:p w:rsidR="009275ED" w:rsidRPr="00FA60CE" w:rsidRDefault="009275ED" w:rsidP="00927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9275ED" w:rsidRPr="00FA60CE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31.01.2017 г.                                                                                  </w:t>
      </w:r>
      <w:r w:rsidR="007D0D2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5</w:t>
      </w:r>
    </w:p>
    <w:p w:rsidR="009275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pStyle w:val="a3"/>
        <w:spacing w:before="0" w:beforeAutospacing="0" w:after="0" w:afterAutospacing="0"/>
        <w:contextualSpacing/>
        <w:rPr>
          <w:rStyle w:val="a4"/>
          <w:b w:val="0"/>
          <w:sz w:val="28"/>
        </w:rPr>
      </w:pPr>
      <w:r w:rsidRPr="00895F0D">
        <w:rPr>
          <w:rStyle w:val="a4"/>
          <w:sz w:val="28"/>
        </w:rPr>
        <w:t>О</w:t>
      </w:r>
      <w:r>
        <w:rPr>
          <w:rStyle w:val="a4"/>
          <w:sz w:val="28"/>
        </w:rPr>
        <w:t>б утверждении</w:t>
      </w:r>
      <w:r w:rsidRPr="00895F0D">
        <w:rPr>
          <w:rStyle w:val="a4"/>
          <w:sz w:val="28"/>
        </w:rPr>
        <w:t xml:space="preserve"> Порядк</w:t>
      </w:r>
      <w:r>
        <w:rPr>
          <w:rStyle w:val="a4"/>
          <w:sz w:val="28"/>
        </w:rPr>
        <w:t>а</w:t>
      </w:r>
      <w:r w:rsidRPr="00895F0D">
        <w:rPr>
          <w:rStyle w:val="a4"/>
          <w:sz w:val="28"/>
        </w:rPr>
        <w:t xml:space="preserve"> </w:t>
      </w:r>
    </w:p>
    <w:p w:rsidR="009275ED" w:rsidRDefault="009275ED" w:rsidP="009275ED">
      <w:pPr>
        <w:pStyle w:val="a3"/>
        <w:spacing w:before="0" w:beforeAutospacing="0" w:after="0" w:afterAutospacing="0"/>
        <w:contextualSpacing/>
        <w:rPr>
          <w:rStyle w:val="a4"/>
          <w:b w:val="0"/>
          <w:sz w:val="28"/>
        </w:rPr>
      </w:pPr>
      <w:r w:rsidRPr="00895F0D">
        <w:rPr>
          <w:rStyle w:val="a4"/>
          <w:sz w:val="28"/>
        </w:rPr>
        <w:t xml:space="preserve">разработки </w:t>
      </w:r>
      <w:r w:rsidRPr="00895F0D">
        <w:rPr>
          <w:color w:val="000000"/>
          <w:sz w:val="27"/>
          <w:szCs w:val="27"/>
        </w:rPr>
        <w:t xml:space="preserve"> </w:t>
      </w:r>
      <w:r w:rsidRPr="00895F0D">
        <w:rPr>
          <w:rStyle w:val="a4"/>
          <w:sz w:val="28"/>
        </w:rPr>
        <w:t xml:space="preserve">прогноза </w:t>
      </w:r>
    </w:p>
    <w:p w:rsidR="009275ED" w:rsidRPr="006754B8" w:rsidRDefault="009275ED" w:rsidP="009275ED">
      <w:pPr>
        <w:pStyle w:val="a3"/>
        <w:spacing w:before="0" w:beforeAutospacing="0" w:after="0" w:afterAutospacing="0"/>
        <w:contextualSpacing/>
        <w:rPr>
          <w:rStyle w:val="a4"/>
          <w:b w:val="0"/>
          <w:bCs w:val="0"/>
          <w:color w:val="000000"/>
          <w:sz w:val="27"/>
          <w:szCs w:val="27"/>
        </w:rPr>
      </w:pPr>
      <w:r w:rsidRPr="00895F0D">
        <w:rPr>
          <w:rStyle w:val="a4"/>
          <w:sz w:val="28"/>
        </w:rPr>
        <w:t xml:space="preserve">социально-экономического развития </w:t>
      </w:r>
    </w:p>
    <w:p w:rsidR="009275ED" w:rsidRPr="00895F0D" w:rsidRDefault="009275ED" w:rsidP="009275ED">
      <w:pPr>
        <w:pStyle w:val="a3"/>
        <w:spacing w:before="0" w:beforeAutospacing="0" w:after="0" w:afterAutospacing="0"/>
        <w:contextualSpacing/>
        <w:rPr>
          <w:rStyle w:val="a4"/>
          <w:b w:val="0"/>
          <w:sz w:val="28"/>
        </w:rPr>
      </w:pPr>
      <w:proofErr w:type="spellStart"/>
      <w:r>
        <w:rPr>
          <w:rStyle w:val="a4"/>
          <w:sz w:val="28"/>
        </w:rPr>
        <w:t>Старошешминского</w:t>
      </w:r>
      <w:proofErr w:type="spellEnd"/>
      <w:r>
        <w:rPr>
          <w:rStyle w:val="a4"/>
          <w:sz w:val="28"/>
        </w:rPr>
        <w:t xml:space="preserve"> сельского поселения</w:t>
      </w:r>
    </w:p>
    <w:p w:rsidR="009275ED" w:rsidRDefault="009275ED" w:rsidP="009275ED">
      <w:pPr>
        <w:ind w:right="6408"/>
        <w:contextualSpacing/>
        <w:jc w:val="both"/>
        <w:rPr>
          <w:sz w:val="27"/>
          <w:szCs w:val="27"/>
        </w:rPr>
      </w:pPr>
    </w:p>
    <w:p w:rsidR="009275ED" w:rsidRPr="00895F0D" w:rsidRDefault="009275ED" w:rsidP="009275ED">
      <w:pPr>
        <w:ind w:right="6408"/>
        <w:contextualSpacing/>
        <w:jc w:val="both"/>
        <w:rPr>
          <w:sz w:val="27"/>
          <w:szCs w:val="27"/>
        </w:rPr>
      </w:pPr>
    </w:p>
    <w:p w:rsidR="009275ED" w:rsidRPr="006754B8" w:rsidRDefault="009275ED" w:rsidP="009275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2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54B8">
        <w:rPr>
          <w:rFonts w:ascii="Times New Roman" w:hAnsi="Times New Roman" w:cs="Times New Roman"/>
          <w:sz w:val="28"/>
          <w:szCs w:val="28"/>
        </w:rPr>
        <w:t xml:space="preserve"> статьей 173 Бюджетного кодекса Российской Федерации, постановляю:</w:t>
      </w:r>
    </w:p>
    <w:p w:rsidR="009275ED" w:rsidRDefault="009275ED" w:rsidP="009275E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68CC">
        <w:rPr>
          <w:rFonts w:ascii="Times New Roman" w:hAnsi="Times New Roman" w:cs="Times New Roman"/>
          <w:sz w:val="28"/>
          <w:szCs w:val="28"/>
        </w:rPr>
        <w:t xml:space="preserve">Утвердить Порядок разработки прогноза социально-экономического развития </w:t>
      </w:r>
      <w:proofErr w:type="spellStart"/>
      <w:r w:rsidRPr="001C68CC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1C68CC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1C68CC">
        <w:rPr>
          <w:rFonts w:ascii="Times New Roman" w:hAnsi="Times New Roman" w:cs="Times New Roman"/>
          <w:sz w:val="28"/>
          <w:szCs w:val="28"/>
        </w:rPr>
        <w:t>).</w:t>
      </w:r>
    </w:p>
    <w:p w:rsidR="009275ED" w:rsidRDefault="009275ED" w:rsidP="009275E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Форму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07FFE">
        <w:rPr>
          <w:rFonts w:ascii="Times New Roman" w:hAnsi="Times New Roman" w:cs="Times New Roman"/>
          <w:sz w:val="28"/>
          <w:szCs w:val="28"/>
        </w:rPr>
        <w:t xml:space="preserve"> </w:t>
      </w:r>
      <w:r w:rsidRPr="001C68CC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9275ED" w:rsidRDefault="009275ED" w:rsidP="009275E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68CC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законом порядке.</w:t>
      </w:r>
    </w:p>
    <w:p w:rsidR="009275ED" w:rsidRPr="001C68CC" w:rsidRDefault="009275ED" w:rsidP="009275E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8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68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275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ED" w:rsidRPr="00D97858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ED" w:rsidRPr="00D97858" w:rsidRDefault="009275ED" w:rsidP="009275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Ф.Х. Ахметов</w:t>
      </w:r>
    </w:p>
    <w:p w:rsidR="009275ED" w:rsidRPr="00D97858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1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Старошешминского сельского поселения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750B2A">
        <w:rPr>
          <w:rFonts w:ascii="Times New Roman" w:hAnsi="Times New Roman" w:cs="Times New Roman"/>
          <w:sz w:val="24"/>
          <w:szCs w:val="24"/>
          <w:lang w:val="tt-RU"/>
        </w:rPr>
        <w:t>31</w:t>
      </w:r>
      <w:r w:rsidRPr="001842A5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750B2A">
        <w:rPr>
          <w:rFonts w:ascii="Times New Roman" w:hAnsi="Times New Roman" w:cs="Times New Roman"/>
          <w:sz w:val="24"/>
          <w:szCs w:val="24"/>
          <w:lang w:val="tt-RU"/>
        </w:rPr>
        <w:t>01</w:t>
      </w:r>
      <w:r w:rsidR="007D0D22">
        <w:rPr>
          <w:rFonts w:ascii="Times New Roman" w:hAnsi="Times New Roman" w:cs="Times New Roman"/>
          <w:sz w:val="24"/>
          <w:szCs w:val="24"/>
          <w:lang w:val="tt-RU"/>
        </w:rPr>
        <w:t>.2017г. № 5</w:t>
      </w: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Порядок </w:t>
      </w: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разработки прогноза социально-экономического развития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Старошешминского</w:t>
      </w:r>
      <w:r w:rsidRPr="001842A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Нижнекамского</w:t>
      </w:r>
      <w:r w:rsidRPr="001842A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муниципального района </w:t>
      </w:r>
    </w:p>
    <w:p w:rsidR="009275ED" w:rsidRPr="001842A5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Республики Татарстан</w:t>
      </w:r>
    </w:p>
    <w:p w:rsidR="009275ED" w:rsidRPr="001842A5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Настоящий Порядок разработан в соответствии с требованиями Бюджетного кодекса Российской Федерации, в целях своевременной и качественной разработки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Старошешминского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tt-RU"/>
        </w:rPr>
        <w:t>Нижнекамского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val="tt-RU"/>
        </w:rPr>
        <w:t>Республики Татарстан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оселения) на среднесрочный период.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оселения (далее - прогноз) - оценка вероятного состояния социально-экономической ситуации в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оселении в прогнозируемом периоде. На основании прогноза разрабатывается проект бюджета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на очередной финансовый год, а также проект среднесрочного финансового плана поселения.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Прогноз  исходит из возможности сохранения благоприятных внешних и внутренних условий развития экономики и социальной сферы 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Изменение прогноза в ходе составления или рассмотрения проекта бюджета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влечет за собой изменение основных характеристик проекта бюджета.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7E303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E303D">
        <w:rPr>
          <w:rFonts w:ascii="Times New Roman" w:hAnsi="Times New Roman" w:cs="Times New Roman"/>
          <w:b/>
          <w:sz w:val="28"/>
          <w:szCs w:val="28"/>
          <w:lang w:val="tt-RU"/>
        </w:rPr>
        <w:t>1. Общие положения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1.1. Порядок разработан в целях своевременной и качественной разработки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Старошешминского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tt-RU"/>
        </w:rPr>
        <w:t>Нижнекамского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val="tt-RU"/>
        </w:rPr>
        <w:t>Республики Татарстан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1.2.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есть обоснованная оценка вероятного состояния социально-экономической сферы поселения.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1.3. Прогноз социально-экономического развития 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разрабатывается ежегодно на очередной финансовый год и плановый период.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1.4. Понятия и термины, применяемые в настоящем Порядке, соответствуют  содержанию  понятий и терминов, применяемых в Бюджетном кодексе Российской Федерации: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прогнозирование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оселения - процесс разработки системы представлений о возможных состояниях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при различных сценарных условиях;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прогноз социально-экономического развития - документ, содержащий результаты процесса прогнозирования в форме системы показателей социально-экономического состояния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оселения, относящихся к определенным периодам 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времени и рассчитанных при различных внешних и внутренних условиях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участники процесса прогнозирования:</w:t>
      </w: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органы местного самоуправления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07041">
        <w:rPr>
          <w:rFonts w:ascii="Times New Roman" w:hAnsi="Times New Roman" w:cs="Times New Roman"/>
          <w:sz w:val="28"/>
          <w:szCs w:val="28"/>
          <w:lang w:val="tt-RU"/>
        </w:rPr>
        <w:t>п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оселения, 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>предоставляющие информацию для подготовки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 xml:space="preserve">проекта 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прогноза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1E38" w:rsidRPr="00891E38">
        <w:rPr>
          <w:rFonts w:ascii="Times New Roman" w:hAnsi="Times New Roman" w:cs="Times New Roman"/>
          <w:sz w:val="28"/>
          <w:szCs w:val="28"/>
          <w:lang w:val="tt-RU"/>
        </w:rPr>
        <w:t>социально-экономического развития Поселени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>я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 xml:space="preserve"> о</w:t>
      </w:r>
      <w:r w:rsidR="00891E38" w:rsidRPr="00891E38">
        <w:rPr>
          <w:rFonts w:ascii="Times New Roman" w:hAnsi="Times New Roman" w:cs="Times New Roman"/>
          <w:sz w:val="28"/>
          <w:szCs w:val="28"/>
          <w:lang w:val="tt-RU"/>
        </w:rPr>
        <w:t>тдел экономического прогнозирования, транспорта и связи Исполнительного комитета Нижнекамского муниципального района Республики Татарстан (далее по тексту - Отдел)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осуществляющий </w:t>
      </w:r>
      <w:r w:rsidR="00B87A97">
        <w:rPr>
          <w:rFonts w:ascii="Times New Roman" w:hAnsi="Times New Roman" w:cs="Times New Roman"/>
          <w:sz w:val="28"/>
          <w:szCs w:val="28"/>
          <w:lang w:val="tt-RU"/>
        </w:rPr>
        <w:t>разработку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проекта  прогноза  социально-экономического развития Поселени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>я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организации, предоставляющие информацию о своей хозяйственной деятельности в части, необходимой для составления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прочие участники социально-экономической деятельности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оселения, привлекаемые к процессу прогнозирования.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7E303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E303D">
        <w:rPr>
          <w:rFonts w:ascii="Times New Roman" w:hAnsi="Times New Roman" w:cs="Times New Roman"/>
          <w:b/>
          <w:sz w:val="28"/>
          <w:szCs w:val="28"/>
          <w:lang w:val="tt-RU"/>
        </w:rPr>
        <w:t>2. Основная цель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2.1. Основной целью прогнозирования является повышение эффективности управления социально-экономичес</w:t>
      </w:r>
      <w:r w:rsidR="00FE44D1">
        <w:rPr>
          <w:rFonts w:ascii="Times New Roman" w:hAnsi="Times New Roman" w:cs="Times New Roman"/>
          <w:sz w:val="28"/>
          <w:szCs w:val="28"/>
          <w:lang w:val="tt-RU"/>
        </w:rPr>
        <w:t>ким развитием сельского 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оселения за счет формирования информационно - аналитической базы  для подготовки различных планов и программ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2.2. Результаты прогнозирования используются при: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разработке и утверждении бюджета </w:t>
      </w:r>
      <w:r>
        <w:rPr>
          <w:rFonts w:ascii="Times New Roman" w:hAnsi="Times New Roman" w:cs="Times New Roman"/>
          <w:sz w:val="28"/>
          <w:szCs w:val="28"/>
          <w:lang w:val="tt-RU"/>
        </w:rPr>
        <w:t>Старошешминского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tt-RU"/>
        </w:rPr>
        <w:t>Нижнекамского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val="tt-RU"/>
        </w:rPr>
        <w:t>Республики Татарстан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на очередной финансовый год и на плановый период;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 разработке муниципальных целевых программ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- для обоснования принятия решений орган</w:t>
      </w:r>
      <w:r>
        <w:rPr>
          <w:rFonts w:ascii="Times New Roman" w:hAnsi="Times New Roman" w:cs="Times New Roman"/>
          <w:sz w:val="28"/>
          <w:szCs w:val="28"/>
          <w:lang w:val="tt-RU"/>
        </w:rPr>
        <w:t>ами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местного самоуправления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оселения по вопросам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в соответствии с установленными полномочиями.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7E303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E303D">
        <w:rPr>
          <w:rFonts w:ascii="Times New Roman" w:hAnsi="Times New Roman" w:cs="Times New Roman"/>
          <w:b/>
          <w:sz w:val="28"/>
          <w:szCs w:val="28"/>
          <w:lang w:val="tt-RU"/>
        </w:rPr>
        <w:t>3. Задачи прогноза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3.1. Задачами прогноза является: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анализ сложившейся ситуации в экономике и социальной сфере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выявление факторов, оказывающих существенное влияние на социально-экономическое развитие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оценка влияния выявленных факторов в прогнозируемом периоде, выявление возможных кризисных ситуаций (явлений) в экономике и социальной сфере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оселения.</w:t>
      </w: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E66F39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66F39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4. Порядок разработки прогноза соц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иально-экономического развития П</w:t>
      </w:r>
      <w:r w:rsidRPr="00E66F39">
        <w:rPr>
          <w:rFonts w:ascii="Times New Roman" w:hAnsi="Times New Roman" w:cs="Times New Roman"/>
          <w:b/>
          <w:sz w:val="28"/>
          <w:szCs w:val="28"/>
          <w:lang w:val="tt-RU"/>
        </w:rPr>
        <w:t>оселения</w:t>
      </w:r>
    </w:p>
    <w:p w:rsidR="00391C60" w:rsidRDefault="00391C60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tt-RU"/>
        </w:rPr>
      </w:pP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4.1. </w:t>
      </w:r>
      <w:r w:rsidR="008829A0" w:rsidRPr="00891E38">
        <w:rPr>
          <w:rFonts w:ascii="Times New Roman" w:hAnsi="Times New Roman" w:cs="Times New Roman"/>
          <w:sz w:val="28"/>
          <w:szCs w:val="28"/>
          <w:lang w:val="tt-RU"/>
        </w:rPr>
        <w:t>Проект п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>рогноз</w:t>
      </w:r>
      <w:r w:rsidR="008829A0" w:rsidRPr="00891E38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 социально-экономического развития Поселения разрабатывается </w:t>
      </w:r>
      <w:r w:rsidR="00B87A97"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Отделом 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>в соответствии с настоящим Положением ежегодно на период не менее трех лет.</w:t>
      </w:r>
      <w:r w:rsidR="008829A0"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 Исходные данные для разработки проекта прогноза </w:t>
      </w:r>
      <w:r w:rsidR="00FE44D1">
        <w:rPr>
          <w:rFonts w:ascii="Times New Roman" w:hAnsi="Times New Roman" w:cs="Times New Roman"/>
          <w:sz w:val="28"/>
          <w:szCs w:val="28"/>
          <w:lang w:val="tt-RU"/>
        </w:rPr>
        <w:t>предоставляются г</w:t>
      </w:r>
      <w:r w:rsidR="00391C60" w:rsidRPr="00891E38">
        <w:rPr>
          <w:rFonts w:ascii="Times New Roman" w:hAnsi="Times New Roman" w:cs="Times New Roman"/>
          <w:sz w:val="28"/>
          <w:szCs w:val="28"/>
          <w:lang w:val="tt-RU"/>
        </w:rPr>
        <w:t>лавой Поселения в Отдел не позднее 3</w:t>
      </w:r>
      <w:r w:rsidR="00891E38" w:rsidRPr="00891E38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391C60"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1E38"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мая </w:t>
      </w:r>
      <w:r w:rsidR="00391C60" w:rsidRPr="00891E38">
        <w:rPr>
          <w:rFonts w:ascii="Times New Roman" w:hAnsi="Times New Roman" w:cs="Times New Roman"/>
          <w:sz w:val="28"/>
          <w:szCs w:val="28"/>
          <w:lang w:val="tt-RU"/>
        </w:rPr>
        <w:t>текущего года.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>В структуру пояснительной записки включены следующие разделы: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>1. Сельское хозяйство.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>2. Демография.</w:t>
      </w:r>
    </w:p>
    <w:p w:rsidR="009275ED" w:rsidRPr="00891E38" w:rsidRDefault="009275ED" w:rsidP="0092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 w:rsidRPr="00891E38">
        <w:rPr>
          <w:rFonts w:ascii="Times New Roman" w:hAnsi="Times New Roman" w:cs="Times New Roman"/>
          <w:sz w:val="28"/>
          <w:szCs w:val="28"/>
        </w:rPr>
        <w:t>Фонд заработной платы.</w:t>
      </w:r>
    </w:p>
    <w:p w:rsidR="00391C60" w:rsidRPr="00891E38" w:rsidRDefault="00391C60" w:rsidP="00891E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E38">
        <w:rPr>
          <w:rFonts w:ascii="Times New Roman" w:hAnsi="Times New Roman" w:cs="Times New Roman"/>
          <w:sz w:val="28"/>
          <w:szCs w:val="28"/>
        </w:rPr>
        <w:t>4.2. Подготовленный Отделом проект прогноза социально-эко</w:t>
      </w:r>
      <w:r w:rsidR="00891E38">
        <w:rPr>
          <w:rFonts w:ascii="Times New Roman" w:hAnsi="Times New Roman" w:cs="Times New Roman"/>
          <w:sz w:val="28"/>
          <w:szCs w:val="28"/>
        </w:rPr>
        <w:t xml:space="preserve">номического развития Поселения </w:t>
      </w:r>
      <w:r w:rsidRPr="00891E38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891E38" w:rsidRPr="00891E38">
        <w:rPr>
          <w:rFonts w:ascii="Times New Roman" w:hAnsi="Times New Roman" w:cs="Times New Roman"/>
          <w:sz w:val="28"/>
          <w:szCs w:val="28"/>
        </w:rPr>
        <w:t>0</w:t>
      </w:r>
      <w:r w:rsidR="00F65798" w:rsidRPr="00891E38">
        <w:rPr>
          <w:rFonts w:ascii="Times New Roman" w:hAnsi="Times New Roman" w:cs="Times New Roman"/>
          <w:sz w:val="28"/>
          <w:szCs w:val="28"/>
        </w:rPr>
        <w:t>1</w:t>
      </w:r>
      <w:r w:rsidRPr="00891E38">
        <w:rPr>
          <w:rFonts w:ascii="Times New Roman" w:hAnsi="Times New Roman" w:cs="Times New Roman"/>
          <w:sz w:val="28"/>
          <w:szCs w:val="28"/>
        </w:rPr>
        <w:t xml:space="preserve"> </w:t>
      </w:r>
      <w:r w:rsidR="00F65798" w:rsidRPr="00891E38">
        <w:rPr>
          <w:rFonts w:ascii="Times New Roman" w:hAnsi="Times New Roman" w:cs="Times New Roman"/>
          <w:sz w:val="28"/>
          <w:szCs w:val="28"/>
        </w:rPr>
        <w:t>октября</w:t>
      </w:r>
      <w:r w:rsidRPr="00891E38">
        <w:rPr>
          <w:rFonts w:ascii="Times New Roman" w:hAnsi="Times New Roman" w:cs="Times New Roman"/>
          <w:sz w:val="28"/>
          <w:szCs w:val="28"/>
        </w:rPr>
        <w:t xml:space="preserve"> текущего года направляется в Исполнительный комитет </w:t>
      </w:r>
      <w:proofErr w:type="spellStart"/>
      <w:r w:rsidRPr="00891E38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891E38">
        <w:rPr>
          <w:rFonts w:ascii="Times New Roman" w:hAnsi="Times New Roman" w:cs="Times New Roman"/>
          <w:sz w:val="28"/>
          <w:szCs w:val="28"/>
        </w:rPr>
        <w:t xml:space="preserve"> сельского поселения для последующего одобре</w:t>
      </w:r>
      <w:r w:rsidR="00891E38" w:rsidRPr="00891E38">
        <w:rPr>
          <w:rFonts w:ascii="Times New Roman" w:hAnsi="Times New Roman" w:cs="Times New Roman"/>
          <w:sz w:val="28"/>
          <w:szCs w:val="28"/>
        </w:rPr>
        <w:t>ния в порядке, установленном статьей</w:t>
      </w:r>
      <w:r w:rsidRPr="00891E38">
        <w:rPr>
          <w:rFonts w:ascii="Times New Roman" w:hAnsi="Times New Roman" w:cs="Times New Roman"/>
          <w:sz w:val="28"/>
          <w:szCs w:val="28"/>
        </w:rPr>
        <w:t xml:space="preserve"> 173 Бюджетного кодекса Российской Федерации.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4.3. </w:t>
      </w:r>
      <w:r w:rsidR="00507041" w:rsidRPr="00891E38"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>рогноз социально-экономического развития Поселения одобряется Исполнительным комитетом Старошешминского сельского поселения одновременно с принятием решения о внесении проекта бюджета Поселения на рассмотрение Совета Старошешминского сельского поселения Нижнекамского муниципального района Республики Татарстан.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925C2" w:rsidRDefault="00E925C2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925C2" w:rsidRDefault="00E925C2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925C2" w:rsidRDefault="00E925C2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926C4" w:rsidRDefault="004926C4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2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Старошешминского сельского поселения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750B2A">
        <w:rPr>
          <w:rFonts w:ascii="Times New Roman" w:hAnsi="Times New Roman" w:cs="Times New Roman"/>
          <w:sz w:val="24"/>
          <w:szCs w:val="24"/>
          <w:lang w:val="tt-RU"/>
        </w:rPr>
        <w:t>31</w:t>
      </w:r>
      <w:r w:rsidRPr="001842A5">
        <w:rPr>
          <w:rFonts w:ascii="Times New Roman" w:hAnsi="Times New Roman" w:cs="Times New Roman"/>
          <w:sz w:val="24"/>
          <w:szCs w:val="24"/>
          <w:lang w:val="tt-RU"/>
        </w:rPr>
        <w:t>.0</w:t>
      </w:r>
      <w:r w:rsidR="00750B2A">
        <w:rPr>
          <w:rFonts w:ascii="Times New Roman" w:hAnsi="Times New Roman" w:cs="Times New Roman"/>
          <w:sz w:val="24"/>
          <w:szCs w:val="24"/>
          <w:lang w:val="tt-RU"/>
        </w:rPr>
        <w:t>1</w:t>
      </w:r>
      <w:r w:rsidR="007D0D22">
        <w:rPr>
          <w:rFonts w:ascii="Times New Roman" w:hAnsi="Times New Roman" w:cs="Times New Roman"/>
          <w:sz w:val="24"/>
          <w:szCs w:val="24"/>
          <w:lang w:val="tt-RU"/>
        </w:rPr>
        <w:t>.2017г. № 5</w:t>
      </w:r>
    </w:p>
    <w:p w:rsidR="009275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FE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FE">
        <w:rPr>
          <w:rFonts w:ascii="Times New Roman" w:hAnsi="Times New Roman" w:cs="Times New Roman"/>
          <w:b/>
          <w:sz w:val="28"/>
          <w:szCs w:val="28"/>
        </w:rPr>
        <w:t xml:space="preserve">прогноза социально-экономического развития </w:t>
      </w:r>
      <w:proofErr w:type="spellStart"/>
      <w:r w:rsidRPr="00807FFE">
        <w:rPr>
          <w:rFonts w:ascii="Times New Roman" w:hAnsi="Times New Roman" w:cs="Times New Roman"/>
          <w:b/>
          <w:sz w:val="28"/>
          <w:szCs w:val="28"/>
        </w:rPr>
        <w:t>Старошешминского</w:t>
      </w:r>
      <w:proofErr w:type="spellEnd"/>
      <w:r w:rsidRPr="00807FF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Нижнекамского муниципального района </w:t>
      </w: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FE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5ED" w:rsidRPr="00807FFE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18"/>
        <w:gridCol w:w="1292"/>
        <w:gridCol w:w="1293"/>
        <w:gridCol w:w="1292"/>
        <w:gridCol w:w="1293"/>
        <w:gridCol w:w="1292"/>
        <w:gridCol w:w="1293"/>
      </w:tblGrid>
      <w:tr w:rsidR="009275ED" w:rsidRPr="00807FFE" w:rsidTr="00DB7C3B">
        <w:tc>
          <w:tcPr>
            <w:tcW w:w="2518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Показатели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2014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Отчет</w:t>
            </w: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2015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Отчет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2016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Оценка</w:t>
            </w: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2017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Прогноз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2018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Прогноз</w:t>
            </w: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2019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Прогноз</w:t>
            </w:r>
          </w:p>
        </w:tc>
      </w:tr>
      <w:tr w:rsidR="009275ED" w:rsidRPr="00807FFE" w:rsidTr="00DB7C3B">
        <w:tc>
          <w:tcPr>
            <w:tcW w:w="2518" w:type="dxa"/>
          </w:tcPr>
          <w:p w:rsidR="009275ED" w:rsidRPr="00807FFE" w:rsidRDefault="009275ED" w:rsidP="00DB7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предприятий и организаций, человек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275ED" w:rsidRPr="00807FFE" w:rsidTr="00DB7C3B">
        <w:tc>
          <w:tcPr>
            <w:tcW w:w="2518" w:type="dxa"/>
          </w:tcPr>
          <w:p w:rsidR="009275ED" w:rsidRPr="00807FFE" w:rsidRDefault="009275ED" w:rsidP="00DB7C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Фонд заработной платы, тыс.руб.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275ED" w:rsidRPr="00807FFE" w:rsidTr="00DB7C3B">
        <w:tc>
          <w:tcPr>
            <w:tcW w:w="2518" w:type="dxa"/>
          </w:tcPr>
          <w:p w:rsidR="009275ED" w:rsidRPr="00807FFE" w:rsidRDefault="009275ED" w:rsidP="00DB7C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Среднемесячная заработная  плата, руб.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9275ED" w:rsidRPr="00807FFE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275ED" w:rsidRPr="00C462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C462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B5426" w:rsidRDefault="008B5426"/>
    <w:sectPr w:rsidR="008B5426" w:rsidSect="009275E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5277"/>
    <w:multiLevelType w:val="hybridMultilevel"/>
    <w:tmpl w:val="B372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275ED"/>
    <w:rsid w:val="00000943"/>
    <w:rsid w:val="000027C4"/>
    <w:rsid w:val="00004881"/>
    <w:rsid w:val="00004FC3"/>
    <w:rsid w:val="00005EF3"/>
    <w:rsid w:val="00006427"/>
    <w:rsid w:val="000111D3"/>
    <w:rsid w:val="000155C2"/>
    <w:rsid w:val="00016B62"/>
    <w:rsid w:val="00017D19"/>
    <w:rsid w:val="00022740"/>
    <w:rsid w:val="00023DD9"/>
    <w:rsid w:val="000249F4"/>
    <w:rsid w:val="00027A9D"/>
    <w:rsid w:val="00030452"/>
    <w:rsid w:val="00030D3D"/>
    <w:rsid w:val="000332FA"/>
    <w:rsid w:val="000364A7"/>
    <w:rsid w:val="00037987"/>
    <w:rsid w:val="0004048E"/>
    <w:rsid w:val="00041953"/>
    <w:rsid w:val="00041FE5"/>
    <w:rsid w:val="000423DF"/>
    <w:rsid w:val="0004419A"/>
    <w:rsid w:val="00050076"/>
    <w:rsid w:val="000536C8"/>
    <w:rsid w:val="00054362"/>
    <w:rsid w:val="000616B5"/>
    <w:rsid w:val="00061FEC"/>
    <w:rsid w:val="00062C91"/>
    <w:rsid w:val="00063DBA"/>
    <w:rsid w:val="00067B38"/>
    <w:rsid w:val="0007064E"/>
    <w:rsid w:val="00076829"/>
    <w:rsid w:val="00080BA9"/>
    <w:rsid w:val="00080EB5"/>
    <w:rsid w:val="0008238E"/>
    <w:rsid w:val="000828D2"/>
    <w:rsid w:val="00082CAF"/>
    <w:rsid w:val="00083D39"/>
    <w:rsid w:val="000846C7"/>
    <w:rsid w:val="00085281"/>
    <w:rsid w:val="00086DB4"/>
    <w:rsid w:val="00087BF6"/>
    <w:rsid w:val="00090BE8"/>
    <w:rsid w:val="00090C94"/>
    <w:rsid w:val="00096111"/>
    <w:rsid w:val="00097327"/>
    <w:rsid w:val="000A05C1"/>
    <w:rsid w:val="000A0F7F"/>
    <w:rsid w:val="000A2F47"/>
    <w:rsid w:val="000B2C06"/>
    <w:rsid w:val="000B4339"/>
    <w:rsid w:val="000C08EB"/>
    <w:rsid w:val="000C22F3"/>
    <w:rsid w:val="000C3946"/>
    <w:rsid w:val="000C4940"/>
    <w:rsid w:val="000C4B84"/>
    <w:rsid w:val="000C4ECF"/>
    <w:rsid w:val="000C5116"/>
    <w:rsid w:val="000C58E7"/>
    <w:rsid w:val="000C7BBF"/>
    <w:rsid w:val="000D10BF"/>
    <w:rsid w:val="000D31FE"/>
    <w:rsid w:val="000D48E9"/>
    <w:rsid w:val="000D497B"/>
    <w:rsid w:val="000D5502"/>
    <w:rsid w:val="000D7450"/>
    <w:rsid w:val="000D7479"/>
    <w:rsid w:val="000E6EE1"/>
    <w:rsid w:val="000F1F39"/>
    <w:rsid w:val="000F68E3"/>
    <w:rsid w:val="0010000E"/>
    <w:rsid w:val="0010077B"/>
    <w:rsid w:val="00100AB7"/>
    <w:rsid w:val="0010122A"/>
    <w:rsid w:val="00101257"/>
    <w:rsid w:val="00101B4A"/>
    <w:rsid w:val="00102E2C"/>
    <w:rsid w:val="00103D1B"/>
    <w:rsid w:val="001054E3"/>
    <w:rsid w:val="001115C0"/>
    <w:rsid w:val="00115548"/>
    <w:rsid w:val="00115C31"/>
    <w:rsid w:val="00120588"/>
    <w:rsid w:val="0012172F"/>
    <w:rsid w:val="00121C33"/>
    <w:rsid w:val="00123D1D"/>
    <w:rsid w:val="00125B91"/>
    <w:rsid w:val="00126EAF"/>
    <w:rsid w:val="00130293"/>
    <w:rsid w:val="001331E7"/>
    <w:rsid w:val="00133C0B"/>
    <w:rsid w:val="00134194"/>
    <w:rsid w:val="00136AF4"/>
    <w:rsid w:val="0013726D"/>
    <w:rsid w:val="00140C9E"/>
    <w:rsid w:val="001418AF"/>
    <w:rsid w:val="00141991"/>
    <w:rsid w:val="001448F0"/>
    <w:rsid w:val="00144E35"/>
    <w:rsid w:val="00146D52"/>
    <w:rsid w:val="0015012E"/>
    <w:rsid w:val="00151DA2"/>
    <w:rsid w:val="00152253"/>
    <w:rsid w:val="001537AE"/>
    <w:rsid w:val="00154987"/>
    <w:rsid w:val="00155517"/>
    <w:rsid w:val="00164320"/>
    <w:rsid w:val="00166107"/>
    <w:rsid w:val="00172179"/>
    <w:rsid w:val="00176D87"/>
    <w:rsid w:val="00180870"/>
    <w:rsid w:val="00183113"/>
    <w:rsid w:val="0018328D"/>
    <w:rsid w:val="0018548D"/>
    <w:rsid w:val="00185594"/>
    <w:rsid w:val="001863A0"/>
    <w:rsid w:val="00190275"/>
    <w:rsid w:val="00191F82"/>
    <w:rsid w:val="00192FCB"/>
    <w:rsid w:val="001959C2"/>
    <w:rsid w:val="001959E0"/>
    <w:rsid w:val="001A307E"/>
    <w:rsid w:val="001A3AC8"/>
    <w:rsid w:val="001A67E8"/>
    <w:rsid w:val="001B0DA1"/>
    <w:rsid w:val="001B27CE"/>
    <w:rsid w:val="001B306F"/>
    <w:rsid w:val="001B3784"/>
    <w:rsid w:val="001B457B"/>
    <w:rsid w:val="001B4952"/>
    <w:rsid w:val="001B5DF1"/>
    <w:rsid w:val="001B6AD4"/>
    <w:rsid w:val="001C0A52"/>
    <w:rsid w:val="001C26EA"/>
    <w:rsid w:val="001C2D2B"/>
    <w:rsid w:val="001C7E26"/>
    <w:rsid w:val="001D0F5B"/>
    <w:rsid w:val="001D1957"/>
    <w:rsid w:val="001D50E1"/>
    <w:rsid w:val="001D620A"/>
    <w:rsid w:val="001D6BE9"/>
    <w:rsid w:val="001D7DE0"/>
    <w:rsid w:val="001E10D4"/>
    <w:rsid w:val="001E4695"/>
    <w:rsid w:val="001E4E12"/>
    <w:rsid w:val="001E5E78"/>
    <w:rsid w:val="001E7337"/>
    <w:rsid w:val="001F1492"/>
    <w:rsid w:val="001F1802"/>
    <w:rsid w:val="001F2245"/>
    <w:rsid w:val="001F49AE"/>
    <w:rsid w:val="00203298"/>
    <w:rsid w:val="00204FC1"/>
    <w:rsid w:val="0020590D"/>
    <w:rsid w:val="0020634F"/>
    <w:rsid w:val="00210996"/>
    <w:rsid w:val="00212C9D"/>
    <w:rsid w:val="002139AA"/>
    <w:rsid w:val="00216135"/>
    <w:rsid w:val="002161B8"/>
    <w:rsid w:val="00217400"/>
    <w:rsid w:val="0021742E"/>
    <w:rsid w:val="0022150E"/>
    <w:rsid w:val="00221819"/>
    <w:rsid w:val="00223CA0"/>
    <w:rsid w:val="00227257"/>
    <w:rsid w:val="00231B44"/>
    <w:rsid w:val="002322C1"/>
    <w:rsid w:val="002339FE"/>
    <w:rsid w:val="0023772F"/>
    <w:rsid w:val="00237AC4"/>
    <w:rsid w:val="00240BA6"/>
    <w:rsid w:val="00243423"/>
    <w:rsid w:val="00243CA3"/>
    <w:rsid w:val="00246501"/>
    <w:rsid w:val="002468E0"/>
    <w:rsid w:val="00246EEF"/>
    <w:rsid w:val="00250472"/>
    <w:rsid w:val="002523F1"/>
    <w:rsid w:val="00254408"/>
    <w:rsid w:val="002559FA"/>
    <w:rsid w:val="00256767"/>
    <w:rsid w:val="00256B2D"/>
    <w:rsid w:val="00256E82"/>
    <w:rsid w:val="0025725A"/>
    <w:rsid w:val="002616DE"/>
    <w:rsid w:val="002630D2"/>
    <w:rsid w:val="0026595F"/>
    <w:rsid w:val="00270CBD"/>
    <w:rsid w:val="00273AB9"/>
    <w:rsid w:val="00274F67"/>
    <w:rsid w:val="002823DA"/>
    <w:rsid w:val="0028276B"/>
    <w:rsid w:val="00284EBC"/>
    <w:rsid w:val="002904DB"/>
    <w:rsid w:val="00291A61"/>
    <w:rsid w:val="00293286"/>
    <w:rsid w:val="0029453F"/>
    <w:rsid w:val="00294EA5"/>
    <w:rsid w:val="0029686E"/>
    <w:rsid w:val="0029783A"/>
    <w:rsid w:val="002A0E48"/>
    <w:rsid w:val="002A2502"/>
    <w:rsid w:val="002A5FE2"/>
    <w:rsid w:val="002A6AC7"/>
    <w:rsid w:val="002A71C3"/>
    <w:rsid w:val="002A7DB2"/>
    <w:rsid w:val="002B3E94"/>
    <w:rsid w:val="002B4CAE"/>
    <w:rsid w:val="002B77DC"/>
    <w:rsid w:val="002B7AB7"/>
    <w:rsid w:val="002C126F"/>
    <w:rsid w:val="002C1460"/>
    <w:rsid w:val="002C2F61"/>
    <w:rsid w:val="002C4574"/>
    <w:rsid w:val="002C5494"/>
    <w:rsid w:val="002C7053"/>
    <w:rsid w:val="002D3D0B"/>
    <w:rsid w:val="002D4CA9"/>
    <w:rsid w:val="002D53CF"/>
    <w:rsid w:val="002D64B7"/>
    <w:rsid w:val="002D728D"/>
    <w:rsid w:val="002E1838"/>
    <w:rsid w:val="002E2BA0"/>
    <w:rsid w:val="002E2ECE"/>
    <w:rsid w:val="002E3139"/>
    <w:rsid w:val="002E36A8"/>
    <w:rsid w:val="002E760D"/>
    <w:rsid w:val="002F3968"/>
    <w:rsid w:val="002F54BE"/>
    <w:rsid w:val="00300F11"/>
    <w:rsid w:val="003014F8"/>
    <w:rsid w:val="00302BE4"/>
    <w:rsid w:val="0030306B"/>
    <w:rsid w:val="00303C75"/>
    <w:rsid w:val="003041AE"/>
    <w:rsid w:val="00304397"/>
    <w:rsid w:val="003049E2"/>
    <w:rsid w:val="00305613"/>
    <w:rsid w:val="00306AA5"/>
    <w:rsid w:val="00306B8A"/>
    <w:rsid w:val="003078D6"/>
    <w:rsid w:val="00310927"/>
    <w:rsid w:val="003124DB"/>
    <w:rsid w:val="00312E11"/>
    <w:rsid w:val="00314A89"/>
    <w:rsid w:val="00315D2D"/>
    <w:rsid w:val="00322554"/>
    <w:rsid w:val="003238C4"/>
    <w:rsid w:val="00325F09"/>
    <w:rsid w:val="00326000"/>
    <w:rsid w:val="00327E21"/>
    <w:rsid w:val="00327F1B"/>
    <w:rsid w:val="00334629"/>
    <w:rsid w:val="0033462E"/>
    <w:rsid w:val="0034398F"/>
    <w:rsid w:val="00351C78"/>
    <w:rsid w:val="00351DCD"/>
    <w:rsid w:val="003525C4"/>
    <w:rsid w:val="00353255"/>
    <w:rsid w:val="00353303"/>
    <w:rsid w:val="00355A18"/>
    <w:rsid w:val="003564CD"/>
    <w:rsid w:val="003564CF"/>
    <w:rsid w:val="00362953"/>
    <w:rsid w:val="00363400"/>
    <w:rsid w:val="003662AF"/>
    <w:rsid w:val="0036783B"/>
    <w:rsid w:val="00367FAE"/>
    <w:rsid w:val="003714CC"/>
    <w:rsid w:val="00375482"/>
    <w:rsid w:val="00375493"/>
    <w:rsid w:val="0037609F"/>
    <w:rsid w:val="00381EE2"/>
    <w:rsid w:val="00383F28"/>
    <w:rsid w:val="00384378"/>
    <w:rsid w:val="0038561C"/>
    <w:rsid w:val="0038654A"/>
    <w:rsid w:val="00390EC6"/>
    <w:rsid w:val="00391C60"/>
    <w:rsid w:val="00393C6F"/>
    <w:rsid w:val="00394803"/>
    <w:rsid w:val="0039485F"/>
    <w:rsid w:val="00394CA1"/>
    <w:rsid w:val="00395C65"/>
    <w:rsid w:val="003A22E8"/>
    <w:rsid w:val="003A27C3"/>
    <w:rsid w:val="003A2F8F"/>
    <w:rsid w:val="003A340E"/>
    <w:rsid w:val="003A343C"/>
    <w:rsid w:val="003A6217"/>
    <w:rsid w:val="003A6375"/>
    <w:rsid w:val="003B0C3E"/>
    <w:rsid w:val="003B1128"/>
    <w:rsid w:val="003B2055"/>
    <w:rsid w:val="003B267F"/>
    <w:rsid w:val="003B5075"/>
    <w:rsid w:val="003B6558"/>
    <w:rsid w:val="003B7699"/>
    <w:rsid w:val="003C04B3"/>
    <w:rsid w:val="003C0A53"/>
    <w:rsid w:val="003C2E46"/>
    <w:rsid w:val="003C639B"/>
    <w:rsid w:val="003C7403"/>
    <w:rsid w:val="003C7521"/>
    <w:rsid w:val="003C7C44"/>
    <w:rsid w:val="003D0473"/>
    <w:rsid w:val="003D1BF0"/>
    <w:rsid w:val="003D2C1D"/>
    <w:rsid w:val="003D3E3E"/>
    <w:rsid w:val="003D54DE"/>
    <w:rsid w:val="003E1139"/>
    <w:rsid w:val="003E18F3"/>
    <w:rsid w:val="003F025E"/>
    <w:rsid w:val="003F0AD7"/>
    <w:rsid w:val="003F0F28"/>
    <w:rsid w:val="003F3EAA"/>
    <w:rsid w:val="003F3ECF"/>
    <w:rsid w:val="003F4C33"/>
    <w:rsid w:val="003F6CB9"/>
    <w:rsid w:val="003F6D71"/>
    <w:rsid w:val="00400D8A"/>
    <w:rsid w:val="00401239"/>
    <w:rsid w:val="00403AD7"/>
    <w:rsid w:val="00405B4F"/>
    <w:rsid w:val="00406ABB"/>
    <w:rsid w:val="00406D4A"/>
    <w:rsid w:val="00407149"/>
    <w:rsid w:val="00410BFD"/>
    <w:rsid w:val="00410C5D"/>
    <w:rsid w:val="0041274E"/>
    <w:rsid w:val="0041320E"/>
    <w:rsid w:val="00415361"/>
    <w:rsid w:val="00416C9E"/>
    <w:rsid w:val="00417158"/>
    <w:rsid w:val="00417676"/>
    <w:rsid w:val="00417842"/>
    <w:rsid w:val="00425264"/>
    <w:rsid w:val="0042541D"/>
    <w:rsid w:val="00427C71"/>
    <w:rsid w:val="00431C01"/>
    <w:rsid w:val="004344C4"/>
    <w:rsid w:val="00434A4D"/>
    <w:rsid w:val="00435C9F"/>
    <w:rsid w:val="00436A14"/>
    <w:rsid w:val="00437E6E"/>
    <w:rsid w:val="00437F96"/>
    <w:rsid w:val="00440BA6"/>
    <w:rsid w:val="00441826"/>
    <w:rsid w:val="00442E9D"/>
    <w:rsid w:val="0044322C"/>
    <w:rsid w:val="00443395"/>
    <w:rsid w:val="00447AE0"/>
    <w:rsid w:val="00450209"/>
    <w:rsid w:val="00450764"/>
    <w:rsid w:val="004518B6"/>
    <w:rsid w:val="00453207"/>
    <w:rsid w:val="00453307"/>
    <w:rsid w:val="004537A4"/>
    <w:rsid w:val="004541A3"/>
    <w:rsid w:val="004545AE"/>
    <w:rsid w:val="004549D8"/>
    <w:rsid w:val="00454D01"/>
    <w:rsid w:val="00454F85"/>
    <w:rsid w:val="004567BF"/>
    <w:rsid w:val="004571B3"/>
    <w:rsid w:val="00457A73"/>
    <w:rsid w:val="00463BFE"/>
    <w:rsid w:val="004677C3"/>
    <w:rsid w:val="00467D34"/>
    <w:rsid w:val="00470801"/>
    <w:rsid w:val="00470DAE"/>
    <w:rsid w:val="00472E83"/>
    <w:rsid w:val="004736BC"/>
    <w:rsid w:val="004778A2"/>
    <w:rsid w:val="004820A1"/>
    <w:rsid w:val="00482106"/>
    <w:rsid w:val="004825C1"/>
    <w:rsid w:val="004826C1"/>
    <w:rsid w:val="0048395C"/>
    <w:rsid w:val="00485C52"/>
    <w:rsid w:val="0048629B"/>
    <w:rsid w:val="0048700C"/>
    <w:rsid w:val="0049136F"/>
    <w:rsid w:val="004926C4"/>
    <w:rsid w:val="004928A4"/>
    <w:rsid w:val="00493F57"/>
    <w:rsid w:val="00494128"/>
    <w:rsid w:val="00494503"/>
    <w:rsid w:val="004948C4"/>
    <w:rsid w:val="00494B9E"/>
    <w:rsid w:val="00494EC4"/>
    <w:rsid w:val="00497C9E"/>
    <w:rsid w:val="004A005D"/>
    <w:rsid w:val="004A0BF6"/>
    <w:rsid w:val="004A3855"/>
    <w:rsid w:val="004A48D8"/>
    <w:rsid w:val="004A53FF"/>
    <w:rsid w:val="004B228B"/>
    <w:rsid w:val="004B3B25"/>
    <w:rsid w:val="004B5727"/>
    <w:rsid w:val="004B66A7"/>
    <w:rsid w:val="004B6ECF"/>
    <w:rsid w:val="004C046D"/>
    <w:rsid w:val="004C0D7C"/>
    <w:rsid w:val="004C13EC"/>
    <w:rsid w:val="004C27E2"/>
    <w:rsid w:val="004C2EBD"/>
    <w:rsid w:val="004C483E"/>
    <w:rsid w:val="004C631B"/>
    <w:rsid w:val="004C787B"/>
    <w:rsid w:val="004C7EAB"/>
    <w:rsid w:val="004C7EF4"/>
    <w:rsid w:val="004D30D8"/>
    <w:rsid w:val="004E1823"/>
    <w:rsid w:val="004E5094"/>
    <w:rsid w:val="004E626B"/>
    <w:rsid w:val="004E6C1F"/>
    <w:rsid w:val="004E779C"/>
    <w:rsid w:val="004E7848"/>
    <w:rsid w:val="00505A42"/>
    <w:rsid w:val="00507041"/>
    <w:rsid w:val="00512499"/>
    <w:rsid w:val="00512E24"/>
    <w:rsid w:val="0051352A"/>
    <w:rsid w:val="0052028C"/>
    <w:rsid w:val="0052564E"/>
    <w:rsid w:val="005274E1"/>
    <w:rsid w:val="00531FD6"/>
    <w:rsid w:val="005404D4"/>
    <w:rsid w:val="00542163"/>
    <w:rsid w:val="00542AA1"/>
    <w:rsid w:val="00542AFD"/>
    <w:rsid w:val="00544887"/>
    <w:rsid w:val="00546397"/>
    <w:rsid w:val="00547667"/>
    <w:rsid w:val="0054782C"/>
    <w:rsid w:val="00550284"/>
    <w:rsid w:val="00550A37"/>
    <w:rsid w:val="00556B8F"/>
    <w:rsid w:val="00567053"/>
    <w:rsid w:val="00572064"/>
    <w:rsid w:val="00574A70"/>
    <w:rsid w:val="00574D45"/>
    <w:rsid w:val="00574FB9"/>
    <w:rsid w:val="005767DB"/>
    <w:rsid w:val="00593E8E"/>
    <w:rsid w:val="005953C3"/>
    <w:rsid w:val="0059633A"/>
    <w:rsid w:val="005A02A0"/>
    <w:rsid w:val="005A15BD"/>
    <w:rsid w:val="005A1C2D"/>
    <w:rsid w:val="005A1EF3"/>
    <w:rsid w:val="005A2478"/>
    <w:rsid w:val="005A5F30"/>
    <w:rsid w:val="005A60D9"/>
    <w:rsid w:val="005A6787"/>
    <w:rsid w:val="005A698E"/>
    <w:rsid w:val="005B30E7"/>
    <w:rsid w:val="005B4AA1"/>
    <w:rsid w:val="005B4B8E"/>
    <w:rsid w:val="005B59B9"/>
    <w:rsid w:val="005B6A79"/>
    <w:rsid w:val="005B7865"/>
    <w:rsid w:val="005C15DC"/>
    <w:rsid w:val="005C1DAE"/>
    <w:rsid w:val="005C2592"/>
    <w:rsid w:val="005C3726"/>
    <w:rsid w:val="005C6395"/>
    <w:rsid w:val="005D1141"/>
    <w:rsid w:val="005D3810"/>
    <w:rsid w:val="005D3DB7"/>
    <w:rsid w:val="005D4923"/>
    <w:rsid w:val="005D51A7"/>
    <w:rsid w:val="005D528C"/>
    <w:rsid w:val="005D75E9"/>
    <w:rsid w:val="005D7DD3"/>
    <w:rsid w:val="005E1B7F"/>
    <w:rsid w:val="005E2096"/>
    <w:rsid w:val="005E4244"/>
    <w:rsid w:val="005E50D6"/>
    <w:rsid w:val="005E7642"/>
    <w:rsid w:val="005F19FF"/>
    <w:rsid w:val="005F3428"/>
    <w:rsid w:val="005F45A2"/>
    <w:rsid w:val="005F4A4E"/>
    <w:rsid w:val="005F5BA2"/>
    <w:rsid w:val="00605DC6"/>
    <w:rsid w:val="00606689"/>
    <w:rsid w:val="00607413"/>
    <w:rsid w:val="0061397D"/>
    <w:rsid w:val="006155B1"/>
    <w:rsid w:val="00615AF2"/>
    <w:rsid w:val="0062011F"/>
    <w:rsid w:val="006202F7"/>
    <w:rsid w:val="00620DFE"/>
    <w:rsid w:val="00621FF0"/>
    <w:rsid w:val="006262F8"/>
    <w:rsid w:val="00630115"/>
    <w:rsid w:val="006356C4"/>
    <w:rsid w:val="006371F9"/>
    <w:rsid w:val="00640B9C"/>
    <w:rsid w:val="006420EA"/>
    <w:rsid w:val="00642726"/>
    <w:rsid w:val="006514D1"/>
    <w:rsid w:val="006531CC"/>
    <w:rsid w:val="00654BC9"/>
    <w:rsid w:val="006550FC"/>
    <w:rsid w:val="0065543C"/>
    <w:rsid w:val="0065569D"/>
    <w:rsid w:val="0065681E"/>
    <w:rsid w:val="006571BF"/>
    <w:rsid w:val="006579F8"/>
    <w:rsid w:val="00660F44"/>
    <w:rsid w:val="00662E81"/>
    <w:rsid w:val="00664105"/>
    <w:rsid w:val="006652CE"/>
    <w:rsid w:val="00672FAC"/>
    <w:rsid w:val="00672FAF"/>
    <w:rsid w:val="00673DB6"/>
    <w:rsid w:val="00675552"/>
    <w:rsid w:val="0067660A"/>
    <w:rsid w:val="00676C18"/>
    <w:rsid w:val="006800D6"/>
    <w:rsid w:val="006802AF"/>
    <w:rsid w:val="006804E1"/>
    <w:rsid w:val="00681B69"/>
    <w:rsid w:val="00684506"/>
    <w:rsid w:val="006855B6"/>
    <w:rsid w:val="00690F3A"/>
    <w:rsid w:val="00692F1F"/>
    <w:rsid w:val="00697396"/>
    <w:rsid w:val="006979C3"/>
    <w:rsid w:val="006A275F"/>
    <w:rsid w:val="006A4C85"/>
    <w:rsid w:val="006A55A3"/>
    <w:rsid w:val="006C1839"/>
    <w:rsid w:val="006C1CB8"/>
    <w:rsid w:val="006C4BBA"/>
    <w:rsid w:val="006C4D57"/>
    <w:rsid w:val="006C6F83"/>
    <w:rsid w:val="006C744A"/>
    <w:rsid w:val="006C7502"/>
    <w:rsid w:val="006D08A1"/>
    <w:rsid w:val="006D0966"/>
    <w:rsid w:val="006D0C01"/>
    <w:rsid w:val="006D5D3E"/>
    <w:rsid w:val="006D7274"/>
    <w:rsid w:val="006D79CF"/>
    <w:rsid w:val="006E0FD0"/>
    <w:rsid w:val="006E2934"/>
    <w:rsid w:val="006E4615"/>
    <w:rsid w:val="006E552C"/>
    <w:rsid w:val="006E7DB4"/>
    <w:rsid w:val="006F07B2"/>
    <w:rsid w:val="006F2B12"/>
    <w:rsid w:val="006F2E0C"/>
    <w:rsid w:val="006F2E24"/>
    <w:rsid w:val="006F491A"/>
    <w:rsid w:val="006F5716"/>
    <w:rsid w:val="006F6FC9"/>
    <w:rsid w:val="006F7C14"/>
    <w:rsid w:val="00700931"/>
    <w:rsid w:val="00700E49"/>
    <w:rsid w:val="00702447"/>
    <w:rsid w:val="00703C57"/>
    <w:rsid w:val="00703F82"/>
    <w:rsid w:val="0070741D"/>
    <w:rsid w:val="007131FA"/>
    <w:rsid w:val="007153A9"/>
    <w:rsid w:val="007217AA"/>
    <w:rsid w:val="0072211F"/>
    <w:rsid w:val="00722C89"/>
    <w:rsid w:val="00723A34"/>
    <w:rsid w:val="00724876"/>
    <w:rsid w:val="00725CB6"/>
    <w:rsid w:val="00726052"/>
    <w:rsid w:val="00730824"/>
    <w:rsid w:val="007328B3"/>
    <w:rsid w:val="00733D02"/>
    <w:rsid w:val="007353A8"/>
    <w:rsid w:val="007361F0"/>
    <w:rsid w:val="007372FE"/>
    <w:rsid w:val="007417F4"/>
    <w:rsid w:val="007418BD"/>
    <w:rsid w:val="00741E63"/>
    <w:rsid w:val="0074330E"/>
    <w:rsid w:val="00744994"/>
    <w:rsid w:val="007456F2"/>
    <w:rsid w:val="00746793"/>
    <w:rsid w:val="00750B2A"/>
    <w:rsid w:val="007536E4"/>
    <w:rsid w:val="00755A6C"/>
    <w:rsid w:val="007562C0"/>
    <w:rsid w:val="007565AA"/>
    <w:rsid w:val="00757565"/>
    <w:rsid w:val="00757B35"/>
    <w:rsid w:val="00760C5D"/>
    <w:rsid w:val="00763B00"/>
    <w:rsid w:val="00766880"/>
    <w:rsid w:val="00770FEF"/>
    <w:rsid w:val="007716C1"/>
    <w:rsid w:val="007754C3"/>
    <w:rsid w:val="007774E7"/>
    <w:rsid w:val="00777A37"/>
    <w:rsid w:val="00781B12"/>
    <w:rsid w:val="00781B6D"/>
    <w:rsid w:val="00781C4A"/>
    <w:rsid w:val="0078329E"/>
    <w:rsid w:val="007854B7"/>
    <w:rsid w:val="00786828"/>
    <w:rsid w:val="007910A2"/>
    <w:rsid w:val="00791F7A"/>
    <w:rsid w:val="00792229"/>
    <w:rsid w:val="00792BDF"/>
    <w:rsid w:val="00793AF8"/>
    <w:rsid w:val="0079723B"/>
    <w:rsid w:val="007A2BD6"/>
    <w:rsid w:val="007A4297"/>
    <w:rsid w:val="007A5D3E"/>
    <w:rsid w:val="007A5F8B"/>
    <w:rsid w:val="007A7355"/>
    <w:rsid w:val="007B0439"/>
    <w:rsid w:val="007B2E37"/>
    <w:rsid w:val="007B5980"/>
    <w:rsid w:val="007D08A7"/>
    <w:rsid w:val="007D0D22"/>
    <w:rsid w:val="007D0F71"/>
    <w:rsid w:val="007D17F0"/>
    <w:rsid w:val="007D1DF0"/>
    <w:rsid w:val="007D1FDC"/>
    <w:rsid w:val="007D39C0"/>
    <w:rsid w:val="007D3F3C"/>
    <w:rsid w:val="007D58C6"/>
    <w:rsid w:val="007D7198"/>
    <w:rsid w:val="007D7B86"/>
    <w:rsid w:val="007E0C3F"/>
    <w:rsid w:val="007E2E88"/>
    <w:rsid w:val="007E686A"/>
    <w:rsid w:val="007E7935"/>
    <w:rsid w:val="007E7B55"/>
    <w:rsid w:val="007F0625"/>
    <w:rsid w:val="007F2725"/>
    <w:rsid w:val="007F5784"/>
    <w:rsid w:val="007F5B54"/>
    <w:rsid w:val="0080144F"/>
    <w:rsid w:val="00802BD3"/>
    <w:rsid w:val="0080582D"/>
    <w:rsid w:val="00805D30"/>
    <w:rsid w:val="00805F1B"/>
    <w:rsid w:val="00810454"/>
    <w:rsid w:val="00811B7D"/>
    <w:rsid w:val="00814E24"/>
    <w:rsid w:val="00816697"/>
    <w:rsid w:val="00817622"/>
    <w:rsid w:val="00817DA3"/>
    <w:rsid w:val="0082133A"/>
    <w:rsid w:val="00823DC1"/>
    <w:rsid w:val="008278D0"/>
    <w:rsid w:val="008311F0"/>
    <w:rsid w:val="0083131E"/>
    <w:rsid w:val="00831FB1"/>
    <w:rsid w:val="00834AA4"/>
    <w:rsid w:val="00834BF1"/>
    <w:rsid w:val="008470A3"/>
    <w:rsid w:val="00850B7C"/>
    <w:rsid w:val="008570CA"/>
    <w:rsid w:val="0085761F"/>
    <w:rsid w:val="00861852"/>
    <w:rsid w:val="00862994"/>
    <w:rsid w:val="00862ECB"/>
    <w:rsid w:val="00864C77"/>
    <w:rsid w:val="0086535C"/>
    <w:rsid w:val="008655F6"/>
    <w:rsid w:val="008669CA"/>
    <w:rsid w:val="00866A64"/>
    <w:rsid w:val="00873C00"/>
    <w:rsid w:val="0087783E"/>
    <w:rsid w:val="008802EB"/>
    <w:rsid w:val="008810FD"/>
    <w:rsid w:val="008821DD"/>
    <w:rsid w:val="008821F2"/>
    <w:rsid w:val="00882935"/>
    <w:rsid w:val="008829A0"/>
    <w:rsid w:val="008835A7"/>
    <w:rsid w:val="00885019"/>
    <w:rsid w:val="00885B84"/>
    <w:rsid w:val="008863F1"/>
    <w:rsid w:val="00886860"/>
    <w:rsid w:val="00891B71"/>
    <w:rsid w:val="00891E38"/>
    <w:rsid w:val="00895C08"/>
    <w:rsid w:val="008A0C0E"/>
    <w:rsid w:val="008A465D"/>
    <w:rsid w:val="008A5512"/>
    <w:rsid w:val="008A6FC8"/>
    <w:rsid w:val="008B0F00"/>
    <w:rsid w:val="008B15D7"/>
    <w:rsid w:val="008B17EC"/>
    <w:rsid w:val="008B5426"/>
    <w:rsid w:val="008B6CE2"/>
    <w:rsid w:val="008B6DEB"/>
    <w:rsid w:val="008C0B9C"/>
    <w:rsid w:val="008C1371"/>
    <w:rsid w:val="008C1DA9"/>
    <w:rsid w:val="008C27C5"/>
    <w:rsid w:val="008C371F"/>
    <w:rsid w:val="008C445E"/>
    <w:rsid w:val="008C4B94"/>
    <w:rsid w:val="008C4ED3"/>
    <w:rsid w:val="008C5D01"/>
    <w:rsid w:val="008C73AF"/>
    <w:rsid w:val="008D1248"/>
    <w:rsid w:val="008D3370"/>
    <w:rsid w:val="008D375A"/>
    <w:rsid w:val="008D45CE"/>
    <w:rsid w:val="008D541E"/>
    <w:rsid w:val="008D606B"/>
    <w:rsid w:val="008E01A8"/>
    <w:rsid w:val="008E055B"/>
    <w:rsid w:val="008E112C"/>
    <w:rsid w:val="008E27FD"/>
    <w:rsid w:val="008E2B3E"/>
    <w:rsid w:val="008E30CC"/>
    <w:rsid w:val="008E4074"/>
    <w:rsid w:val="008E4A2B"/>
    <w:rsid w:val="008E565F"/>
    <w:rsid w:val="008E5A17"/>
    <w:rsid w:val="008E5DE4"/>
    <w:rsid w:val="008F2B40"/>
    <w:rsid w:val="008F5F8A"/>
    <w:rsid w:val="008F7D43"/>
    <w:rsid w:val="008F7E90"/>
    <w:rsid w:val="00902691"/>
    <w:rsid w:val="009032F8"/>
    <w:rsid w:val="0090402B"/>
    <w:rsid w:val="00904A65"/>
    <w:rsid w:val="00905E79"/>
    <w:rsid w:val="00906A31"/>
    <w:rsid w:val="009115D4"/>
    <w:rsid w:val="00914BF4"/>
    <w:rsid w:val="00920B17"/>
    <w:rsid w:val="00921AF6"/>
    <w:rsid w:val="0092321D"/>
    <w:rsid w:val="00924D71"/>
    <w:rsid w:val="0092599C"/>
    <w:rsid w:val="0092653D"/>
    <w:rsid w:val="009275ED"/>
    <w:rsid w:val="0092781A"/>
    <w:rsid w:val="0093082E"/>
    <w:rsid w:val="009325DC"/>
    <w:rsid w:val="00933348"/>
    <w:rsid w:val="00933790"/>
    <w:rsid w:val="00933CBF"/>
    <w:rsid w:val="00936C9C"/>
    <w:rsid w:val="009374BC"/>
    <w:rsid w:val="00940D01"/>
    <w:rsid w:val="009414D1"/>
    <w:rsid w:val="00941641"/>
    <w:rsid w:val="009421A4"/>
    <w:rsid w:val="00943145"/>
    <w:rsid w:val="00943B1F"/>
    <w:rsid w:val="00943E94"/>
    <w:rsid w:val="00944CA1"/>
    <w:rsid w:val="00946DB7"/>
    <w:rsid w:val="00947BA9"/>
    <w:rsid w:val="00950635"/>
    <w:rsid w:val="009521BF"/>
    <w:rsid w:val="0095276F"/>
    <w:rsid w:val="009579D6"/>
    <w:rsid w:val="00957EBC"/>
    <w:rsid w:val="009605A2"/>
    <w:rsid w:val="009609B5"/>
    <w:rsid w:val="009663F2"/>
    <w:rsid w:val="009719FB"/>
    <w:rsid w:val="009729A5"/>
    <w:rsid w:val="00976E85"/>
    <w:rsid w:val="0098131D"/>
    <w:rsid w:val="00982021"/>
    <w:rsid w:val="00984746"/>
    <w:rsid w:val="00985391"/>
    <w:rsid w:val="009854B8"/>
    <w:rsid w:val="00985D7E"/>
    <w:rsid w:val="00986302"/>
    <w:rsid w:val="00987519"/>
    <w:rsid w:val="009904B1"/>
    <w:rsid w:val="009905FE"/>
    <w:rsid w:val="009907F9"/>
    <w:rsid w:val="009907FB"/>
    <w:rsid w:val="00992C0B"/>
    <w:rsid w:val="00994579"/>
    <w:rsid w:val="009949E0"/>
    <w:rsid w:val="00995102"/>
    <w:rsid w:val="009953C2"/>
    <w:rsid w:val="00995D62"/>
    <w:rsid w:val="00997234"/>
    <w:rsid w:val="009A268A"/>
    <w:rsid w:val="009A2D43"/>
    <w:rsid w:val="009A3D71"/>
    <w:rsid w:val="009A508C"/>
    <w:rsid w:val="009A61A0"/>
    <w:rsid w:val="009A7629"/>
    <w:rsid w:val="009B1209"/>
    <w:rsid w:val="009B5FE4"/>
    <w:rsid w:val="009C0C68"/>
    <w:rsid w:val="009C1060"/>
    <w:rsid w:val="009C23EC"/>
    <w:rsid w:val="009C343F"/>
    <w:rsid w:val="009C512F"/>
    <w:rsid w:val="009C574A"/>
    <w:rsid w:val="009C5E3A"/>
    <w:rsid w:val="009C5F25"/>
    <w:rsid w:val="009C71D7"/>
    <w:rsid w:val="009D39A5"/>
    <w:rsid w:val="009D47D4"/>
    <w:rsid w:val="009D6725"/>
    <w:rsid w:val="009D747C"/>
    <w:rsid w:val="009E13C2"/>
    <w:rsid w:val="009E22DE"/>
    <w:rsid w:val="009E335D"/>
    <w:rsid w:val="009E386D"/>
    <w:rsid w:val="009E3F6A"/>
    <w:rsid w:val="009E6C34"/>
    <w:rsid w:val="009E6D20"/>
    <w:rsid w:val="009E70BC"/>
    <w:rsid w:val="009F272E"/>
    <w:rsid w:val="009F2A63"/>
    <w:rsid w:val="009F3317"/>
    <w:rsid w:val="009F5CAD"/>
    <w:rsid w:val="00A00934"/>
    <w:rsid w:val="00A01A1B"/>
    <w:rsid w:val="00A03597"/>
    <w:rsid w:val="00A0406B"/>
    <w:rsid w:val="00A04AAB"/>
    <w:rsid w:val="00A0608E"/>
    <w:rsid w:val="00A07845"/>
    <w:rsid w:val="00A10617"/>
    <w:rsid w:val="00A11662"/>
    <w:rsid w:val="00A12C65"/>
    <w:rsid w:val="00A1400D"/>
    <w:rsid w:val="00A149B5"/>
    <w:rsid w:val="00A149FE"/>
    <w:rsid w:val="00A2306F"/>
    <w:rsid w:val="00A23EC0"/>
    <w:rsid w:val="00A23F67"/>
    <w:rsid w:val="00A2547F"/>
    <w:rsid w:val="00A268DE"/>
    <w:rsid w:val="00A26BE9"/>
    <w:rsid w:val="00A27397"/>
    <w:rsid w:val="00A310D2"/>
    <w:rsid w:val="00A33D23"/>
    <w:rsid w:val="00A3657F"/>
    <w:rsid w:val="00A421C3"/>
    <w:rsid w:val="00A4262E"/>
    <w:rsid w:val="00A43EC4"/>
    <w:rsid w:val="00A458F5"/>
    <w:rsid w:val="00A4691D"/>
    <w:rsid w:val="00A47B1B"/>
    <w:rsid w:val="00A53372"/>
    <w:rsid w:val="00A5341A"/>
    <w:rsid w:val="00A54F9C"/>
    <w:rsid w:val="00A566B4"/>
    <w:rsid w:val="00A567D9"/>
    <w:rsid w:val="00A56B1F"/>
    <w:rsid w:val="00A60D14"/>
    <w:rsid w:val="00A61A8E"/>
    <w:rsid w:val="00A62133"/>
    <w:rsid w:val="00A638B3"/>
    <w:rsid w:val="00A649E6"/>
    <w:rsid w:val="00A748A6"/>
    <w:rsid w:val="00A74F0E"/>
    <w:rsid w:val="00A76FE3"/>
    <w:rsid w:val="00A77626"/>
    <w:rsid w:val="00A80F6E"/>
    <w:rsid w:val="00A81AFD"/>
    <w:rsid w:val="00A82D69"/>
    <w:rsid w:val="00A8301F"/>
    <w:rsid w:val="00A839E3"/>
    <w:rsid w:val="00A8467D"/>
    <w:rsid w:val="00A849F3"/>
    <w:rsid w:val="00A84BFE"/>
    <w:rsid w:val="00A86310"/>
    <w:rsid w:val="00A87F07"/>
    <w:rsid w:val="00A90CF1"/>
    <w:rsid w:val="00A92A7F"/>
    <w:rsid w:val="00A934D3"/>
    <w:rsid w:val="00A939D0"/>
    <w:rsid w:val="00A95E8B"/>
    <w:rsid w:val="00AA0CFF"/>
    <w:rsid w:val="00AA1286"/>
    <w:rsid w:val="00AA1B17"/>
    <w:rsid w:val="00AA3719"/>
    <w:rsid w:val="00AA383E"/>
    <w:rsid w:val="00AB02E0"/>
    <w:rsid w:val="00AB231D"/>
    <w:rsid w:val="00AB28BB"/>
    <w:rsid w:val="00AB308D"/>
    <w:rsid w:val="00AB3378"/>
    <w:rsid w:val="00AB3451"/>
    <w:rsid w:val="00AB60B7"/>
    <w:rsid w:val="00AB71C0"/>
    <w:rsid w:val="00AB7CAA"/>
    <w:rsid w:val="00AC1B4F"/>
    <w:rsid w:val="00AC1CAF"/>
    <w:rsid w:val="00AC25C6"/>
    <w:rsid w:val="00AC4BA7"/>
    <w:rsid w:val="00AC4DBA"/>
    <w:rsid w:val="00AC5BE4"/>
    <w:rsid w:val="00AC684F"/>
    <w:rsid w:val="00AC6C2E"/>
    <w:rsid w:val="00AC77D3"/>
    <w:rsid w:val="00AD1587"/>
    <w:rsid w:val="00AD22FA"/>
    <w:rsid w:val="00AD64A6"/>
    <w:rsid w:val="00AD6F73"/>
    <w:rsid w:val="00AE0374"/>
    <w:rsid w:val="00AE154F"/>
    <w:rsid w:val="00AE243C"/>
    <w:rsid w:val="00AE37E7"/>
    <w:rsid w:val="00AE5840"/>
    <w:rsid w:val="00AE67EF"/>
    <w:rsid w:val="00AE6F0A"/>
    <w:rsid w:val="00AE758C"/>
    <w:rsid w:val="00AF017D"/>
    <w:rsid w:val="00AF10E7"/>
    <w:rsid w:val="00AF34A3"/>
    <w:rsid w:val="00AF5CEB"/>
    <w:rsid w:val="00AF619C"/>
    <w:rsid w:val="00B00BB4"/>
    <w:rsid w:val="00B00F4D"/>
    <w:rsid w:val="00B0222E"/>
    <w:rsid w:val="00B041EE"/>
    <w:rsid w:val="00B04829"/>
    <w:rsid w:val="00B05EC8"/>
    <w:rsid w:val="00B06165"/>
    <w:rsid w:val="00B06F04"/>
    <w:rsid w:val="00B1199C"/>
    <w:rsid w:val="00B1244E"/>
    <w:rsid w:val="00B12FD6"/>
    <w:rsid w:val="00B147E5"/>
    <w:rsid w:val="00B200D7"/>
    <w:rsid w:val="00B20ACF"/>
    <w:rsid w:val="00B2201C"/>
    <w:rsid w:val="00B22758"/>
    <w:rsid w:val="00B231CC"/>
    <w:rsid w:val="00B234B5"/>
    <w:rsid w:val="00B247B0"/>
    <w:rsid w:val="00B24841"/>
    <w:rsid w:val="00B26821"/>
    <w:rsid w:val="00B3524E"/>
    <w:rsid w:val="00B37224"/>
    <w:rsid w:val="00B3751C"/>
    <w:rsid w:val="00B4136C"/>
    <w:rsid w:val="00B42D0E"/>
    <w:rsid w:val="00B45161"/>
    <w:rsid w:val="00B452C0"/>
    <w:rsid w:val="00B45913"/>
    <w:rsid w:val="00B45E3B"/>
    <w:rsid w:val="00B466CA"/>
    <w:rsid w:val="00B4684A"/>
    <w:rsid w:val="00B4740B"/>
    <w:rsid w:val="00B47B1E"/>
    <w:rsid w:val="00B506F7"/>
    <w:rsid w:val="00B54822"/>
    <w:rsid w:val="00B55C85"/>
    <w:rsid w:val="00B5614D"/>
    <w:rsid w:val="00B56F84"/>
    <w:rsid w:val="00B6176A"/>
    <w:rsid w:val="00B62068"/>
    <w:rsid w:val="00B63414"/>
    <w:rsid w:val="00B63454"/>
    <w:rsid w:val="00B72190"/>
    <w:rsid w:val="00B723A5"/>
    <w:rsid w:val="00B736A0"/>
    <w:rsid w:val="00B7677C"/>
    <w:rsid w:val="00B770F8"/>
    <w:rsid w:val="00B777C9"/>
    <w:rsid w:val="00B80385"/>
    <w:rsid w:val="00B811CF"/>
    <w:rsid w:val="00B828D2"/>
    <w:rsid w:val="00B83DD9"/>
    <w:rsid w:val="00B8449A"/>
    <w:rsid w:val="00B86855"/>
    <w:rsid w:val="00B87A97"/>
    <w:rsid w:val="00B9308A"/>
    <w:rsid w:val="00B952E6"/>
    <w:rsid w:val="00B95E86"/>
    <w:rsid w:val="00B97719"/>
    <w:rsid w:val="00B97ADB"/>
    <w:rsid w:val="00B97D23"/>
    <w:rsid w:val="00BA2EA6"/>
    <w:rsid w:val="00BA3A3B"/>
    <w:rsid w:val="00BA776E"/>
    <w:rsid w:val="00BB06BC"/>
    <w:rsid w:val="00BB238D"/>
    <w:rsid w:val="00BB2FC5"/>
    <w:rsid w:val="00BB7ADB"/>
    <w:rsid w:val="00BC34FF"/>
    <w:rsid w:val="00BC3C84"/>
    <w:rsid w:val="00BD0E09"/>
    <w:rsid w:val="00BD0EA2"/>
    <w:rsid w:val="00BD1E9A"/>
    <w:rsid w:val="00BD28A9"/>
    <w:rsid w:val="00BD30A3"/>
    <w:rsid w:val="00BD447D"/>
    <w:rsid w:val="00BE1659"/>
    <w:rsid w:val="00BE25D2"/>
    <w:rsid w:val="00BE3C79"/>
    <w:rsid w:val="00BE5692"/>
    <w:rsid w:val="00BE5BC9"/>
    <w:rsid w:val="00BE64F4"/>
    <w:rsid w:val="00BE67BC"/>
    <w:rsid w:val="00BE6ED2"/>
    <w:rsid w:val="00BF04BB"/>
    <w:rsid w:val="00BF0B9A"/>
    <w:rsid w:val="00BF28E4"/>
    <w:rsid w:val="00BF29D3"/>
    <w:rsid w:val="00BF4126"/>
    <w:rsid w:val="00BF43E7"/>
    <w:rsid w:val="00BF7969"/>
    <w:rsid w:val="00C00F25"/>
    <w:rsid w:val="00C01462"/>
    <w:rsid w:val="00C01F78"/>
    <w:rsid w:val="00C02AD4"/>
    <w:rsid w:val="00C04258"/>
    <w:rsid w:val="00C14B40"/>
    <w:rsid w:val="00C14E55"/>
    <w:rsid w:val="00C15B5D"/>
    <w:rsid w:val="00C23105"/>
    <w:rsid w:val="00C24699"/>
    <w:rsid w:val="00C24F50"/>
    <w:rsid w:val="00C2582F"/>
    <w:rsid w:val="00C25FB0"/>
    <w:rsid w:val="00C3077A"/>
    <w:rsid w:val="00C326B9"/>
    <w:rsid w:val="00C33313"/>
    <w:rsid w:val="00C344E6"/>
    <w:rsid w:val="00C35FA4"/>
    <w:rsid w:val="00C36234"/>
    <w:rsid w:val="00C374E8"/>
    <w:rsid w:val="00C377DD"/>
    <w:rsid w:val="00C3791C"/>
    <w:rsid w:val="00C40E87"/>
    <w:rsid w:val="00C41E11"/>
    <w:rsid w:val="00C427CA"/>
    <w:rsid w:val="00C42EBD"/>
    <w:rsid w:val="00C45A4B"/>
    <w:rsid w:val="00C47E99"/>
    <w:rsid w:val="00C51304"/>
    <w:rsid w:val="00C52CF2"/>
    <w:rsid w:val="00C54D8D"/>
    <w:rsid w:val="00C560D7"/>
    <w:rsid w:val="00C60C57"/>
    <w:rsid w:val="00C612DC"/>
    <w:rsid w:val="00C61E6E"/>
    <w:rsid w:val="00C63CC5"/>
    <w:rsid w:val="00C6418F"/>
    <w:rsid w:val="00C64A7B"/>
    <w:rsid w:val="00C65D02"/>
    <w:rsid w:val="00C67D62"/>
    <w:rsid w:val="00C800A1"/>
    <w:rsid w:val="00C80692"/>
    <w:rsid w:val="00C80E16"/>
    <w:rsid w:val="00C8112E"/>
    <w:rsid w:val="00C832F6"/>
    <w:rsid w:val="00C90577"/>
    <w:rsid w:val="00C915DD"/>
    <w:rsid w:val="00C9290A"/>
    <w:rsid w:val="00C92EA2"/>
    <w:rsid w:val="00C9376F"/>
    <w:rsid w:val="00C96FFB"/>
    <w:rsid w:val="00C979CC"/>
    <w:rsid w:val="00C97C69"/>
    <w:rsid w:val="00C97D0C"/>
    <w:rsid w:val="00CA0542"/>
    <w:rsid w:val="00CA0A6F"/>
    <w:rsid w:val="00CA0CF8"/>
    <w:rsid w:val="00CA1A33"/>
    <w:rsid w:val="00CA5930"/>
    <w:rsid w:val="00CA75AB"/>
    <w:rsid w:val="00CA7849"/>
    <w:rsid w:val="00CB1739"/>
    <w:rsid w:val="00CB1EB4"/>
    <w:rsid w:val="00CB772C"/>
    <w:rsid w:val="00CC10B7"/>
    <w:rsid w:val="00CC270D"/>
    <w:rsid w:val="00CC391D"/>
    <w:rsid w:val="00CC39EC"/>
    <w:rsid w:val="00CC3C1B"/>
    <w:rsid w:val="00CC4FB2"/>
    <w:rsid w:val="00CC5882"/>
    <w:rsid w:val="00CC592B"/>
    <w:rsid w:val="00CC6603"/>
    <w:rsid w:val="00CC6C5B"/>
    <w:rsid w:val="00CD1416"/>
    <w:rsid w:val="00CD16C9"/>
    <w:rsid w:val="00CD34E2"/>
    <w:rsid w:val="00CD411E"/>
    <w:rsid w:val="00CD5676"/>
    <w:rsid w:val="00CD5CEA"/>
    <w:rsid w:val="00CD690A"/>
    <w:rsid w:val="00CD7FFA"/>
    <w:rsid w:val="00CE2ADF"/>
    <w:rsid w:val="00CE3B91"/>
    <w:rsid w:val="00CE4744"/>
    <w:rsid w:val="00CE51A2"/>
    <w:rsid w:val="00CE5C6E"/>
    <w:rsid w:val="00CE6648"/>
    <w:rsid w:val="00CF2072"/>
    <w:rsid w:val="00CF601E"/>
    <w:rsid w:val="00CF6A7C"/>
    <w:rsid w:val="00D00642"/>
    <w:rsid w:val="00D026F0"/>
    <w:rsid w:val="00D0487E"/>
    <w:rsid w:val="00D142D8"/>
    <w:rsid w:val="00D1441F"/>
    <w:rsid w:val="00D15478"/>
    <w:rsid w:val="00D21C32"/>
    <w:rsid w:val="00D23932"/>
    <w:rsid w:val="00D248D0"/>
    <w:rsid w:val="00D25EE8"/>
    <w:rsid w:val="00D26049"/>
    <w:rsid w:val="00D2617E"/>
    <w:rsid w:val="00D2694D"/>
    <w:rsid w:val="00D3086F"/>
    <w:rsid w:val="00D33E20"/>
    <w:rsid w:val="00D4093C"/>
    <w:rsid w:val="00D43085"/>
    <w:rsid w:val="00D4435F"/>
    <w:rsid w:val="00D47B0C"/>
    <w:rsid w:val="00D500B7"/>
    <w:rsid w:val="00D513F4"/>
    <w:rsid w:val="00D53508"/>
    <w:rsid w:val="00D57B5D"/>
    <w:rsid w:val="00D57D18"/>
    <w:rsid w:val="00D57D76"/>
    <w:rsid w:val="00D62F6C"/>
    <w:rsid w:val="00D6648E"/>
    <w:rsid w:val="00D706CB"/>
    <w:rsid w:val="00D70942"/>
    <w:rsid w:val="00D72A7F"/>
    <w:rsid w:val="00D814D1"/>
    <w:rsid w:val="00D83B56"/>
    <w:rsid w:val="00D83CDA"/>
    <w:rsid w:val="00D8732B"/>
    <w:rsid w:val="00D91304"/>
    <w:rsid w:val="00D9230A"/>
    <w:rsid w:val="00D94BA7"/>
    <w:rsid w:val="00D96C83"/>
    <w:rsid w:val="00D96FFF"/>
    <w:rsid w:val="00DA17A1"/>
    <w:rsid w:val="00DB08E5"/>
    <w:rsid w:val="00DB16D5"/>
    <w:rsid w:val="00DB28C8"/>
    <w:rsid w:val="00DB7BC5"/>
    <w:rsid w:val="00DC0B79"/>
    <w:rsid w:val="00DC2B07"/>
    <w:rsid w:val="00DC32BA"/>
    <w:rsid w:val="00DC65F4"/>
    <w:rsid w:val="00DC6FB4"/>
    <w:rsid w:val="00DD1E18"/>
    <w:rsid w:val="00DD29E9"/>
    <w:rsid w:val="00DD75BD"/>
    <w:rsid w:val="00DE1C7D"/>
    <w:rsid w:val="00DE783C"/>
    <w:rsid w:val="00DF21C8"/>
    <w:rsid w:val="00DF29C5"/>
    <w:rsid w:val="00DF3D7C"/>
    <w:rsid w:val="00DF5187"/>
    <w:rsid w:val="00E00E9E"/>
    <w:rsid w:val="00E05543"/>
    <w:rsid w:val="00E06504"/>
    <w:rsid w:val="00E06BDC"/>
    <w:rsid w:val="00E06E27"/>
    <w:rsid w:val="00E100CD"/>
    <w:rsid w:val="00E1120D"/>
    <w:rsid w:val="00E118BC"/>
    <w:rsid w:val="00E12EF5"/>
    <w:rsid w:val="00E1365D"/>
    <w:rsid w:val="00E1431A"/>
    <w:rsid w:val="00E14971"/>
    <w:rsid w:val="00E21D0A"/>
    <w:rsid w:val="00E22794"/>
    <w:rsid w:val="00E2285F"/>
    <w:rsid w:val="00E2300A"/>
    <w:rsid w:val="00E236B6"/>
    <w:rsid w:val="00E2480D"/>
    <w:rsid w:val="00E2662C"/>
    <w:rsid w:val="00E27DF1"/>
    <w:rsid w:val="00E312C0"/>
    <w:rsid w:val="00E313D1"/>
    <w:rsid w:val="00E361A6"/>
    <w:rsid w:val="00E37024"/>
    <w:rsid w:val="00E40949"/>
    <w:rsid w:val="00E41773"/>
    <w:rsid w:val="00E42093"/>
    <w:rsid w:val="00E42A5D"/>
    <w:rsid w:val="00E4493D"/>
    <w:rsid w:val="00E45EFF"/>
    <w:rsid w:val="00E50A2C"/>
    <w:rsid w:val="00E514D3"/>
    <w:rsid w:val="00E52507"/>
    <w:rsid w:val="00E54917"/>
    <w:rsid w:val="00E5668A"/>
    <w:rsid w:val="00E60350"/>
    <w:rsid w:val="00E6194C"/>
    <w:rsid w:val="00E61F37"/>
    <w:rsid w:val="00E62804"/>
    <w:rsid w:val="00E63366"/>
    <w:rsid w:val="00E63B86"/>
    <w:rsid w:val="00E677C6"/>
    <w:rsid w:val="00E70944"/>
    <w:rsid w:val="00E72139"/>
    <w:rsid w:val="00E74DB9"/>
    <w:rsid w:val="00E75348"/>
    <w:rsid w:val="00E76235"/>
    <w:rsid w:val="00E764A5"/>
    <w:rsid w:val="00E8134A"/>
    <w:rsid w:val="00E829E4"/>
    <w:rsid w:val="00E8529B"/>
    <w:rsid w:val="00E859D1"/>
    <w:rsid w:val="00E860F3"/>
    <w:rsid w:val="00E90B19"/>
    <w:rsid w:val="00E92340"/>
    <w:rsid w:val="00E925C2"/>
    <w:rsid w:val="00E93387"/>
    <w:rsid w:val="00E9428E"/>
    <w:rsid w:val="00E9548B"/>
    <w:rsid w:val="00E969AF"/>
    <w:rsid w:val="00EA07DB"/>
    <w:rsid w:val="00EA7912"/>
    <w:rsid w:val="00EB4632"/>
    <w:rsid w:val="00EB559E"/>
    <w:rsid w:val="00EB7DB1"/>
    <w:rsid w:val="00EC01C5"/>
    <w:rsid w:val="00EC0859"/>
    <w:rsid w:val="00EC1E8B"/>
    <w:rsid w:val="00EC60B2"/>
    <w:rsid w:val="00EC7590"/>
    <w:rsid w:val="00ED16FB"/>
    <w:rsid w:val="00ED2B2B"/>
    <w:rsid w:val="00ED7610"/>
    <w:rsid w:val="00EE1F7D"/>
    <w:rsid w:val="00EE2F59"/>
    <w:rsid w:val="00EE4B12"/>
    <w:rsid w:val="00EE7017"/>
    <w:rsid w:val="00EE7451"/>
    <w:rsid w:val="00EF3177"/>
    <w:rsid w:val="00EF327F"/>
    <w:rsid w:val="00EF3935"/>
    <w:rsid w:val="00EF4881"/>
    <w:rsid w:val="00EF5160"/>
    <w:rsid w:val="00EF5680"/>
    <w:rsid w:val="00EF5A82"/>
    <w:rsid w:val="00F00C86"/>
    <w:rsid w:val="00F00CCD"/>
    <w:rsid w:val="00F03F3C"/>
    <w:rsid w:val="00F04C90"/>
    <w:rsid w:val="00F07EA4"/>
    <w:rsid w:val="00F108A8"/>
    <w:rsid w:val="00F11735"/>
    <w:rsid w:val="00F1291D"/>
    <w:rsid w:val="00F14111"/>
    <w:rsid w:val="00F15067"/>
    <w:rsid w:val="00F20B08"/>
    <w:rsid w:val="00F2352F"/>
    <w:rsid w:val="00F240AB"/>
    <w:rsid w:val="00F257E3"/>
    <w:rsid w:val="00F259FE"/>
    <w:rsid w:val="00F26B16"/>
    <w:rsid w:val="00F27506"/>
    <w:rsid w:val="00F27989"/>
    <w:rsid w:val="00F331FB"/>
    <w:rsid w:val="00F3496C"/>
    <w:rsid w:val="00F34B0F"/>
    <w:rsid w:val="00F3624D"/>
    <w:rsid w:val="00F36B97"/>
    <w:rsid w:val="00F37CD1"/>
    <w:rsid w:val="00F37E3E"/>
    <w:rsid w:val="00F427C8"/>
    <w:rsid w:val="00F428A2"/>
    <w:rsid w:val="00F42EA3"/>
    <w:rsid w:val="00F44604"/>
    <w:rsid w:val="00F44EDA"/>
    <w:rsid w:val="00F45CAF"/>
    <w:rsid w:val="00F45D5A"/>
    <w:rsid w:val="00F4738F"/>
    <w:rsid w:val="00F53FAB"/>
    <w:rsid w:val="00F54DB3"/>
    <w:rsid w:val="00F56598"/>
    <w:rsid w:val="00F60E74"/>
    <w:rsid w:val="00F6322C"/>
    <w:rsid w:val="00F638CB"/>
    <w:rsid w:val="00F64559"/>
    <w:rsid w:val="00F64ABE"/>
    <w:rsid w:val="00F65798"/>
    <w:rsid w:val="00F660C4"/>
    <w:rsid w:val="00F667E5"/>
    <w:rsid w:val="00F67A60"/>
    <w:rsid w:val="00F702EA"/>
    <w:rsid w:val="00F71195"/>
    <w:rsid w:val="00F71BC8"/>
    <w:rsid w:val="00F7462C"/>
    <w:rsid w:val="00F74A1E"/>
    <w:rsid w:val="00F76158"/>
    <w:rsid w:val="00F76A6A"/>
    <w:rsid w:val="00F7760B"/>
    <w:rsid w:val="00F8041A"/>
    <w:rsid w:val="00F80CEC"/>
    <w:rsid w:val="00F8195B"/>
    <w:rsid w:val="00F82B15"/>
    <w:rsid w:val="00F840C4"/>
    <w:rsid w:val="00F84501"/>
    <w:rsid w:val="00F86DD1"/>
    <w:rsid w:val="00F90EDB"/>
    <w:rsid w:val="00F92BAE"/>
    <w:rsid w:val="00F94BC8"/>
    <w:rsid w:val="00F95A0C"/>
    <w:rsid w:val="00F96BF8"/>
    <w:rsid w:val="00F97B44"/>
    <w:rsid w:val="00F97FE9"/>
    <w:rsid w:val="00FA5BDB"/>
    <w:rsid w:val="00FB00A1"/>
    <w:rsid w:val="00FB3CD3"/>
    <w:rsid w:val="00FB5661"/>
    <w:rsid w:val="00FB580F"/>
    <w:rsid w:val="00FB5EE9"/>
    <w:rsid w:val="00FB65BC"/>
    <w:rsid w:val="00FB65BE"/>
    <w:rsid w:val="00FC07C1"/>
    <w:rsid w:val="00FC0B49"/>
    <w:rsid w:val="00FC2BB0"/>
    <w:rsid w:val="00FC3709"/>
    <w:rsid w:val="00FC6EB0"/>
    <w:rsid w:val="00FD2D7E"/>
    <w:rsid w:val="00FD4AD3"/>
    <w:rsid w:val="00FD562D"/>
    <w:rsid w:val="00FD75EE"/>
    <w:rsid w:val="00FD7AEC"/>
    <w:rsid w:val="00FE25AC"/>
    <w:rsid w:val="00FE44D1"/>
    <w:rsid w:val="00FF080F"/>
    <w:rsid w:val="00FF1043"/>
    <w:rsid w:val="00FF196D"/>
    <w:rsid w:val="00FF2898"/>
    <w:rsid w:val="00FF2F7F"/>
    <w:rsid w:val="00FF3D64"/>
    <w:rsid w:val="00FF542A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9275ED"/>
    <w:rPr>
      <w:b/>
      <w:bCs/>
    </w:rPr>
  </w:style>
  <w:style w:type="paragraph" w:styleId="a5">
    <w:name w:val="List Paragraph"/>
    <w:basedOn w:val="a"/>
    <w:uiPriority w:val="34"/>
    <w:qFormat/>
    <w:rsid w:val="009275ED"/>
    <w:pPr>
      <w:ind w:left="720"/>
      <w:contextualSpacing/>
    </w:pPr>
  </w:style>
  <w:style w:type="table" w:styleId="a6">
    <w:name w:val="Table Grid"/>
    <w:basedOn w:val="a1"/>
    <w:uiPriority w:val="59"/>
    <w:rsid w:val="00927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9275ED"/>
    <w:rPr>
      <w:b/>
      <w:bCs/>
    </w:rPr>
  </w:style>
  <w:style w:type="paragraph" w:styleId="a5">
    <w:name w:val="List Paragraph"/>
    <w:basedOn w:val="a"/>
    <w:uiPriority w:val="34"/>
    <w:qFormat/>
    <w:rsid w:val="009275ED"/>
    <w:pPr>
      <w:ind w:left="720"/>
      <w:contextualSpacing/>
    </w:pPr>
  </w:style>
  <w:style w:type="table" w:styleId="a6">
    <w:name w:val="Table Grid"/>
    <w:basedOn w:val="a1"/>
    <w:uiPriority w:val="59"/>
    <w:rsid w:val="0092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Старошешминск</cp:lastModifiedBy>
  <cp:revision>9</cp:revision>
  <cp:lastPrinted>2017-02-09T04:05:00Z</cp:lastPrinted>
  <dcterms:created xsi:type="dcterms:W3CDTF">2017-02-01T06:42:00Z</dcterms:created>
  <dcterms:modified xsi:type="dcterms:W3CDTF">2017-02-09T04:05:00Z</dcterms:modified>
</cp:coreProperties>
</file>